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EE" w:rsidRPr="001B3008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1CFFC9" wp14:editId="508D67DC">
            <wp:simplePos x="716280" y="1645920"/>
            <wp:positionH relativeFrom="margin">
              <wp:align>right</wp:align>
            </wp:positionH>
            <wp:positionV relativeFrom="margin">
              <wp:align>top</wp:align>
            </wp:positionV>
            <wp:extent cx="2597150" cy="1249680"/>
            <wp:effectExtent l="0" t="0" r="0" b="7620"/>
            <wp:wrapSquare wrapText="bothSides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5BD63258" wp14:editId="435653F4">
            <wp:simplePos x="0" y="0"/>
            <wp:positionH relativeFrom="column">
              <wp:posOffset>499110</wp:posOffset>
            </wp:positionH>
            <wp:positionV relativeFrom="paragraph">
              <wp:posOffset>0</wp:posOffset>
            </wp:positionV>
            <wp:extent cx="1649730" cy="1310640"/>
            <wp:effectExtent l="0" t="0" r="7620" b="3810"/>
            <wp:wrapTopAndBottom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DF8663" wp14:editId="5733807F">
            <wp:simplePos x="3802380" y="1318260"/>
            <wp:positionH relativeFrom="margin">
              <wp:align>right</wp:align>
            </wp:positionH>
            <wp:positionV relativeFrom="margin">
              <wp:align>top</wp:align>
            </wp:positionV>
            <wp:extent cx="2596515" cy="982980"/>
            <wp:effectExtent l="0" t="0" r="0" b="762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3964EE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964EE" w:rsidRPr="005A05D3" w:rsidRDefault="003964EE" w:rsidP="003964EE">
      <w:pPr>
        <w:spacing w:after="12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5A05D3">
        <w:rPr>
          <w:rFonts w:ascii="Calibri" w:eastAsia="Calibri" w:hAnsi="Calibri" w:cs="Times New Roman"/>
          <w:b/>
          <w:i/>
          <w:sz w:val="32"/>
          <w:szCs w:val="32"/>
        </w:rPr>
        <w:t xml:space="preserve">Latvijas skolēnu </w:t>
      </w:r>
      <w:r>
        <w:rPr>
          <w:rFonts w:ascii="Calibri" w:eastAsia="Calibri" w:hAnsi="Calibri" w:cs="Times New Roman"/>
          <w:b/>
          <w:i/>
          <w:sz w:val="32"/>
          <w:szCs w:val="32"/>
        </w:rPr>
        <w:t>78.</w:t>
      </w:r>
      <w:r w:rsidR="004977B0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>spartakiādes finālsacensības basketbolā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ab/>
      </w:r>
    </w:p>
    <w:p w:rsidR="003964EE" w:rsidRPr="005A05D3" w:rsidRDefault="003964EE" w:rsidP="003964EE">
      <w:pPr>
        <w:spacing w:after="120" w:line="276" w:lineRule="auto"/>
        <w:ind w:left="5760" w:firstLine="72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2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>3.04.202</w:t>
      </w:r>
      <w:r>
        <w:rPr>
          <w:rFonts w:ascii="Calibri" w:eastAsia="Calibri" w:hAnsi="Calibri" w:cs="Times New Roman"/>
          <w:b/>
          <w:i/>
          <w:sz w:val="32"/>
          <w:szCs w:val="32"/>
        </w:rPr>
        <w:t>5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 xml:space="preserve">., Saldus </w:t>
      </w:r>
    </w:p>
    <w:p w:rsidR="003964EE" w:rsidRDefault="003964EE" w:rsidP="003964EE">
      <w:pPr>
        <w:spacing w:after="12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b/>
          <w:sz w:val="32"/>
          <w:szCs w:val="32"/>
        </w:rPr>
        <w:tab/>
      </w:r>
      <w:r w:rsidRPr="00583C0B">
        <w:rPr>
          <w:rFonts w:ascii="Calibri" w:eastAsia="Calibri" w:hAnsi="Calibri" w:cs="Times New Roman"/>
          <w:b/>
          <w:sz w:val="32"/>
          <w:szCs w:val="32"/>
        </w:rPr>
        <w:tab/>
        <w:t>20</w:t>
      </w:r>
      <w:r>
        <w:rPr>
          <w:rFonts w:ascii="Calibri" w:eastAsia="Calibri" w:hAnsi="Calibri" w:cs="Times New Roman"/>
          <w:b/>
          <w:sz w:val="32"/>
          <w:szCs w:val="32"/>
        </w:rPr>
        <w:t>11</w:t>
      </w:r>
      <w:r w:rsidRPr="00583C0B">
        <w:rPr>
          <w:rFonts w:ascii="Calibri" w:eastAsia="Calibri" w:hAnsi="Calibri" w:cs="Times New Roman"/>
          <w:b/>
          <w:sz w:val="32"/>
          <w:szCs w:val="32"/>
        </w:rPr>
        <w:t>. - 20</w:t>
      </w:r>
      <w:r>
        <w:rPr>
          <w:rFonts w:ascii="Calibri" w:eastAsia="Calibri" w:hAnsi="Calibri" w:cs="Times New Roman"/>
          <w:b/>
          <w:sz w:val="32"/>
          <w:szCs w:val="32"/>
        </w:rPr>
        <w:t>13</w:t>
      </w:r>
      <w:r w:rsidRPr="00583C0B">
        <w:rPr>
          <w:rFonts w:ascii="Calibri" w:eastAsia="Calibri" w:hAnsi="Calibri" w:cs="Times New Roman"/>
          <w:b/>
          <w:sz w:val="32"/>
          <w:szCs w:val="32"/>
        </w:rPr>
        <w:t>.g. dz.  Zēni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(spēles laiks 2 x 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min.)</w:t>
      </w:r>
    </w:p>
    <w:p w:rsidR="003964EE" w:rsidRPr="00583C0B" w:rsidRDefault="003964EE" w:rsidP="003964EE">
      <w:pPr>
        <w:spacing w:after="12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Reatabula"/>
        <w:tblW w:w="10668" w:type="dxa"/>
        <w:tblInd w:w="-528" w:type="dxa"/>
        <w:tblLook w:val="04A0" w:firstRow="1" w:lastRow="0" w:firstColumn="1" w:lastColumn="0" w:noHBand="0" w:noVBand="1"/>
      </w:tblPr>
      <w:tblGrid>
        <w:gridCol w:w="523"/>
        <w:gridCol w:w="2328"/>
        <w:gridCol w:w="1169"/>
        <w:gridCol w:w="1279"/>
        <w:gridCol w:w="1169"/>
        <w:gridCol w:w="1169"/>
        <w:gridCol w:w="1120"/>
        <w:gridCol w:w="998"/>
        <w:gridCol w:w="913"/>
      </w:tblGrid>
      <w:tr w:rsidR="003964EE" w:rsidRPr="00F30E01" w:rsidTr="009F0C69">
        <w:trPr>
          <w:trHeight w:val="647"/>
        </w:trPr>
        <w:tc>
          <w:tcPr>
            <w:tcW w:w="523" w:type="dxa"/>
          </w:tcPr>
          <w:p w:rsidR="003964EE" w:rsidRPr="00F30E01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9C">
              <w:rPr>
                <w:rFonts w:ascii="Times New Roman" w:hAnsi="Times New Roman" w:cs="Times New Roman"/>
                <w:b/>
                <w:sz w:val="20"/>
                <w:szCs w:val="24"/>
              </w:rPr>
              <w:t>Nr. p. k.</w:t>
            </w:r>
          </w:p>
        </w:tc>
        <w:tc>
          <w:tcPr>
            <w:tcW w:w="2328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169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9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69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69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8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13" w:type="dxa"/>
          </w:tcPr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964EE" w:rsidRPr="00B37384" w:rsidTr="009F0C69">
        <w:trPr>
          <w:trHeight w:val="647"/>
        </w:trPr>
        <w:tc>
          <w:tcPr>
            <w:tcW w:w="52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EE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Rīgas 49.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vidusskola</w:t>
            </w:r>
          </w:p>
          <w:p w:rsidR="003964EE" w:rsidRPr="009B3292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DD55DA1" wp14:editId="2D75CCFF">
                  <wp:extent cx="524510" cy="524510"/>
                  <wp:effectExtent l="0" t="0" r="8890" b="889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19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:  13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 :  16</w:t>
            </w:r>
          </w:p>
        </w:tc>
        <w:tc>
          <w:tcPr>
            <w:tcW w:w="1120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 :  21</w:t>
            </w:r>
          </w:p>
        </w:tc>
        <w:tc>
          <w:tcPr>
            <w:tcW w:w="998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3964EE" w:rsidRPr="00B37384" w:rsidTr="009F0C69">
        <w:trPr>
          <w:trHeight w:val="665"/>
        </w:trPr>
        <w:tc>
          <w:tcPr>
            <w:tcW w:w="52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Valmieras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Valsts ģimnāzija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 :  26</w:t>
            </w:r>
          </w:p>
        </w:tc>
        <w:tc>
          <w:tcPr>
            <w:tcW w:w="1279" w:type="dxa"/>
            <w:shd w:val="clear" w:color="auto" w:fill="auto"/>
          </w:tcPr>
          <w:p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B460E82" wp14:editId="69A749B8">
                  <wp:extent cx="524510" cy="524510"/>
                  <wp:effectExtent l="0" t="0" r="8890" b="889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 :  26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 :  26</w:t>
            </w:r>
          </w:p>
        </w:tc>
        <w:tc>
          <w:tcPr>
            <w:tcW w:w="1120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A31B82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:  15</w:t>
            </w:r>
          </w:p>
        </w:tc>
        <w:tc>
          <w:tcPr>
            <w:tcW w:w="998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3964EE" w:rsidRPr="00B37384" w:rsidTr="009F0C69">
        <w:trPr>
          <w:trHeight w:val="665"/>
        </w:trPr>
        <w:tc>
          <w:tcPr>
            <w:tcW w:w="52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Jelgavas 4.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vidusskola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 :  28</w:t>
            </w:r>
          </w:p>
        </w:tc>
        <w:tc>
          <w:tcPr>
            <w:tcW w:w="127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13</w:t>
            </w:r>
          </w:p>
        </w:tc>
        <w:tc>
          <w:tcPr>
            <w:tcW w:w="1169" w:type="dxa"/>
            <w:shd w:val="clear" w:color="auto" w:fill="auto"/>
          </w:tcPr>
          <w:p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1C41666" wp14:editId="6A9C18E0">
                  <wp:extent cx="524510" cy="524510"/>
                  <wp:effectExtent l="0" t="0" r="8890" b="889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FFFFFF" w:themeFill="background1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 :  14</w:t>
            </w:r>
          </w:p>
        </w:tc>
        <w:tc>
          <w:tcPr>
            <w:tcW w:w="1120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57032C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 :  21</w:t>
            </w:r>
          </w:p>
        </w:tc>
        <w:tc>
          <w:tcPr>
            <w:tcW w:w="998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3964EE" w:rsidRPr="00B37384" w:rsidTr="009F0C69">
        <w:trPr>
          <w:trHeight w:val="665"/>
        </w:trPr>
        <w:tc>
          <w:tcPr>
            <w:tcW w:w="52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</w:tcPr>
          <w:p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Līvānu 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vidus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 :  33</w:t>
            </w:r>
          </w:p>
        </w:tc>
        <w:tc>
          <w:tcPr>
            <w:tcW w:w="127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12</w:t>
            </w:r>
          </w:p>
        </w:tc>
        <w:tc>
          <w:tcPr>
            <w:tcW w:w="1169" w:type="dxa"/>
            <w:shd w:val="clear" w:color="auto" w:fill="FFFFFF" w:themeFill="background1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 :  24</w:t>
            </w:r>
          </w:p>
        </w:tc>
        <w:tc>
          <w:tcPr>
            <w:tcW w:w="1169" w:type="dxa"/>
            <w:shd w:val="clear" w:color="auto" w:fill="auto"/>
          </w:tcPr>
          <w:p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17330B5" wp14:editId="3B202F60">
                  <wp:extent cx="524510" cy="524510"/>
                  <wp:effectExtent l="0" t="0" r="8890" b="889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57032C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 :  26</w:t>
            </w:r>
          </w:p>
        </w:tc>
        <w:tc>
          <w:tcPr>
            <w:tcW w:w="998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3964EE" w:rsidRPr="00B37384" w:rsidTr="009F0C69">
        <w:trPr>
          <w:trHeight w:val="665"/>
        </w:trPr>
        <w:tc>
          <w:tcPr>
            <w:tcW w:w="52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</w:tcPr>
          <w:p w:rsidR="003964EE" w:rsidRPr="009B3292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Rīgas Centra Humanitārā vidusskola</w:t>
            </w:r>
          </w:p>
        </w:tc>
        <w:tc>
          <w:tcPr>
            <w:tcW w:w="116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 :  24</w:t>
            </w:r>
          </w:p>
        </w:tc>
        <w:tc>
          <w:tcPr>
            <w:tcW w:w="1279" w:type="dxa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 :  5</w:t>
            </w:r>
          </w:p>
        </w:tc>
        <w:tc>
          <w:tcPr>
            <w:tcW w:w="1169" w:type="dxa"/>
            <w:shd w:val="clear" w:color="auto" w:fill="FFFFFF" w:themeFill="background1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 :  20</w:t>
            </w:r>
          </w:p>
        </w:tc>
        <w:tc>
          <w:tcPr>
            <w:tcW w:w="1169" w:type="dxa"/>
            <w:shd w:val="clear" w:color="auto" w:fill="auto"/>
          </w:tcPr>
          <w:p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20</w:t>
            </w:r>
          </w:p>
        </w:tc>
        <w:tc>
          <w:tcPr>
            <w:tcW w:w="1120" w:type="dxa"/>
            <w:shd w:val="clear" w:color="auto" w:fill="auto"/>
          </w:tcPr>
          <w:p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CC64260" wp14:editId="3CED53A3">
                  <wp:extent cx="524510" cy="524510"/>
                  <wp:effectExtent l="0" t="0" r="8890" b="8890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</w:tbl>
    <w:p w:rsidR="003964EE" w:rsidRPr="00583C0B" w:rsidRDefault="003964EE" w:rsidP="003964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964EE" w:rsidRPr="00583C0B" w:rsidRDefault="003964EE" w:rsidP="003964E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3C0B">
        <w:rPr>
          <w:rFonts w:ascii="Calibri" w:eastAsia="Calibri" w:hAnsi="Calibri" w:cs="Times New Roman"/>
          <w:b/>
          <w:sz w:val="24"/>
          <w:szCs w:val="24"/>
        </w:rPr>
        <w:t xml:space="preserve">Sacensību  galvenais  tiesnesis  </w:t>
      </w:r>
      <w:r w:rsidRPr="00583C0B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>Kaspars  Baumanis</w:t>
      </w:r>
    </w:p>
    <w:p w:rsidR="003964EE" w:rsidRPr="00583C0B" w:rsidRDefault="003964EE" w:rsidP="003964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964EE" w:rsidRDefault="003964EE" w:rsidP="003964EE"/>
    <w:p w:rsidR="003964EE" w:rsidRPr="00583C0B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964EE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964EE" w:rsidRPr="00583C0B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964EE" w:rsidRDefault="003964EE" w:rsidP="00CE4926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noProof/>
          <w:sz w:val="28"/>
          <w:szCs w:val="28"/>
          <w:lang w:eastAsia="lv-LV"/>
        </w:rPr>
        <w:lastRenderedPageBreak/>
        <w:drawing>
          <wp:anchor distT="0" distB="0" distL="114300" distR="114300" simplePos="0" relativeHeight="251660288" behindDoc="0" locked="0" layoutInCell="1" allowOverlap="1" wp14:anchorId="77AE6A3B" wp14:editId="792E475A">
            <wp:simplePos x="0" y="0"/>
            <wp:positionH relativeFrom="column">
              <wp:posOffset>582930</wp:posOffset>
            </wp:positionH>
            <wp:positionV relativeFrom="paragraph">
              <wp:posOffset>71755</wp:posOffset>
            </wp:positionV>
            <wp:extent cx="1649730" cy="1341120"/>
            <wp:effectExtent l="0" t="0" r="7620" b="0"/>
            <wp:wrapTopAndBottom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F743383" wp14:editId="27E9377B">
            <wp:simplePos x="3985260" y="1310640"/>
            <wp:positionH relativeFrom="margin">
              <wp:align>right</wp:align>
            </wp:positionH>
            <wp:positionV relativeFrom="margin">
              <wp:align>top</wp:align>
            </wp:positionV>
            <wp:extent cx="2597150" cy="1379220"/>
            <wp:effectExtent l="0" t="0" r="0" b="0"/>
            <wp:wrapSquare wrapText="bothSides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3964EE" w:rsidRPr="00E45D2E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3964EE" w:rsidRPr="00E45D2E" w:rsidRDefault="003964EE" w:rsidP="003964EE">
      <w:pPr>
        <w:spacing w:after="12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45D2E">
        <w:rPr>
          <w:rFonts w:ascii="Calibri" w:eastAsia="Calibri" w:hAnsi="Calibri" w:cs="Times New Roman"/>
          <w:b/>
          <w:i/>
          <w:sz w:val="32"/>
          <w:szCs w:val="32"/>
        </w:rPr>
        <w:t>Latvijas skolēnu</w:t>
      </w:r>
      <w:r w:rsidR="004977B0">
        <w:rPr>
          <w:rFonts w:ascii="Calibri" w:eastAsia="Calibri" w:hAnsi="Calibri" w:cs="Times New Roman"/>
          <w:b/>
          <w:i/>
          <w:sz w:val="32"/>
          <w:szCs w:val="32"/>
        </w:rPr>
        <w:t xml:space="preserve"> 78. </w:t>
      </w:r>
      <w:r w:rsidRPr="00E45D2E">
        <w:rPr>
          <w:rFonts w:ascii="Calibri" w:eastAsia="Calibri" w:hAnsi="Calibri" w:cs="Times New Roman"/>
          <w:b/>
          <w:i/>
          <w:sz w:val="32"/>
          <w:szCs w:val="32"/>
        </w:rPr>
        <w:t>spartakiādes finālsacensības basketbolā</w:t>
      </w:r>
      <w:r w:rsidRPr="00E45D2E">
        <w:rPr>
          <w:rFonts w:ascii="Calibri" w:eastAsia="Calibri" w:hAnsi="Calibri" w:cs="Times New Roman"/>
          <w:b/>
          <w:i/>
          <w:sz w:val="32"/>
          <w:szCs w:val="32"/>
        </w:rPr>
        <w:tab/>
      </w:r>
    </w:p>
    <w:p w:rsidR="003964EE" w:rsidRPr="00E45D2E" w:rsidRDefault="004977B0" w:rsidP="003964EE">
      <w:pPr>
        <w:spacing w:after="120" w:line="276" w:lineRule="auto"/>
        <w:ind w:left="5040" w:firstLine="72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2</w:t>
      </w:r>
      <w:r w:rsidR="003964EE" w:rsidRPr="00E45D2E">
        <w:rPr>
          <w:rFonts w:ascii="Calibri" w:eastAsia="Calibri" w:hAnsi="Calibri" w:cs="Times New Roman"/>
          <w:b/>
          <w:i/>
          <w:sz w:val="32"/>
          <w:szCs w:val="32"/>
        </w:rPr>
        <w:t>3.04.202</w:t>
      </w:r>
      <w:r>
        <w:rPr>
          <w:rFonts w:ascii="Calibri" w:eastAsia="Calibri" w:hAnsi="Calibri" w:cs="Times New Roman"/>
          <w:b/>
          <w:i/>
          <w:sz w:val="32"/>
          <w:szCs w:val="32"/>
        </w:rPr>
        <w:t>5</w:t>
      </w:r>
      <w:r w:rsidR="003964EE" w:rsidRPr="00E45D2E">
        <w:rPr>
          <w:rFonts w:ascii="Calibri" w:eastAsia="Calibri" w:hAnsi="Calibri" w:cs="Times New Roman"/>
          <w:b/>
          <w:i/>
          <w:sz w:val="32"/>
          <w:szCs w:val="32"/>
        </w:rPr>
        <w:t xml:space="preserve">., Saldus </w:t>
      </w:r>
    </w:p>
    <w:p w:rsidR="003964EE" w:rsidRPr="00583C0B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b/>
          <w:sz w:val="32"/>
          <w:szCs w:val="32"/>
        </w:rPr>
        <w:t>20</w:t>
      </w:r>
      <w:r>
        <w:rPr>
          <w:rFonts w:ascii="Calibri" w:eastAsia="Calibri" w:hAnsi="Calibri" w:cs="Times New Roman"/>
          <w:b/>
          <w:sz w:val="32"/>
          <w:szCs w:val="32"/>
        </w:rPr>
        <w:t>1</w:t>
      </w:r>
      <w:r w:rsidR="004977B0">
        <w:rPr>
          <w:rFonts w:ascii="Calibri" w:eastAsia="Calibri" w:hAnsi="Calibri" w:cs="Times New Roman"/>
          <w:b/>
          <w:sz w:val="32"/>
          <w:szCs w:val="32"/>
        </w:rPr>
        <w:t>1</w:t>
      </w:r>
      <w:r w:rsidRPr="00583C0B">
        <w:rPr>
          <w:rFonts w:ascii="Calibri" w:eastAsia="Calibri" w:hAnsi="Calibri" w:cs="Times New Roman"/>
          <w:b/>
          <w:sz w:val="32"/>
          <w:szCs w:val="32"/>
        </w:rPr>
        <w:t>. - 20</w:t>
      </w:r>
      <w:r>
        <w:rPr>
          <w:rFonts w:ascii="Calibri" w:eastAsia="Calibri" w:hAnsi="Calibri" w:cs="Times New Roman"/>
          <w:b/>
          <w:sz w:val="32"/>
          <w:szCs w:val="32"/>
        </w:rPr>
        <w:t>1</w:t>
      </w:r>
      <w:r w:rsidR="004977B0">
        <w:rPr>
          <w:rFonts w:ascii="Calibri" w:eastAsia="Calibri" w:hAnsi="Calibri" w:cs="Times New Roman"/>
          <w:b/>
          <w:sz w:val="32"/>
          <w:szCs w:val="32"/>
        </w:rPr>
        <w:t>3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.g. dz.  </w:t>
      </w:r>
      <w:r>
        <w:rPr>
          <w:rFonts w:ascii="Calibri" w:eastAsia="Calibri" w:hAnsi="Calibri" w:cs="Times New Roman"/>
          <w:b/>
          <w:sz w:val="32"/>
          <w:szCs w:val="32"/>
        </w:rPr>
        <w:t>Meitenes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 (spēles laiks 2 x 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min.)</w:t>
      </w:r>
    </w:p>
    <w:p w:rsidR="003964EE" w:rsidRPr="00EF70EC" w:rsidRDefault="003964EE" w:rsidP="003964EE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Reatabula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3283"/>
        <w:gridCol w:w="1271"/>
        <w:gridCol w:w="1276"/>
        <w:gridCol w:w="1275"/>
        <w:gridCol w:w="1276"/>
        <w:gridCol w:w="1133"/>
        <w:gridCol w:w="993"/>
      </w:tblGrid>
      <w:tr w:rsidR="004C66AE" w:rsidRPr="00EF70EC" w:rsidTr="00535659">
        <w:trPr>
          <w:trHeight w:val="546"/>
          <w:jc w:val="center"/>
        </w:trPr>
        <w:tc>
          <w:tcPr>
            <w:tcW w:w="828" w:type="dxa"/>
          </w:tcPr>
          <w:p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3283" w:type="dxa"/>
          </w:tcPr>
          <w:p w:rsidR="004C66AE" w:rsidRPr="0023573C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Komanda</w:t>
            </w:r>
          </w:p>
        </w:tc>
        <w:tc>
          <w:tcPr>
            <w:tcW w:w="1271" w:type="dxa"/>
          </w:tcPr>
          <w:p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5" w:type="dxa"/>
          </w:tcPr>
          <w:p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</w:tcPr>
          <w:p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133" w:type="dxa"/>
            <w:vAlign w:val="center"/>
          </w:tcPr>
          <w:p w:rsidR="004C66AE" w:rsidRPr="00535659" w:rsidRDefault="004C66AE" w:rsidP="00535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Punkti</w:t>
            </w:r>
          </w:p>
        </w:tc>
        <w:tc>
          <w:tcPr>
            <w:tcW w:w="993" w:type="dxa"/>
            <w:vAlign w:val="center"/>
          </w:tcPr>
          <w:p w:rsidR="004C66AE" w:rsidRPr="00535659" w:rsidRDefault="004C66AE" w:rsidP="00535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Vieta</w:t>
            </w:r>
          </w:p>
        </w:tc>
      </w:tr>
      <w:tr w:rsidR="004C66AE" w:rsidRPr="00EF70EC" w:rsidTr="004C66AE">
        <w:trPr>
          <w:trHeight w:val="718"/>
          <w:jc w:val="center"/>
        </w:trPr>
        <w:tc>
          <w:tcPr>
            <w:tcW w:w="828" w:type="dxa"/>
          </w:tcPr>
          <w:p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Liepājas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J.Čakstes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vidus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1271" w:type="dxa"/>
          </w:tcPr>
          <w:p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0F371253" wp14:editId="4EC6A157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C66AE" w:rsidRDefault="00BD4881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  :  22</w:t>
            </w:r>
          </w:p>
        </w:tc>
        <w:tc>
          <w:tcPr>
            <w:tcW w:w="1275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  :  21</w:t>
            </w:r>
          </w:p>
        </w:tc>
        <w:tc>
          <w:tcPr>
            <w:tcW w:w="1276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  :  5</w:t>
            </w:r>
          </w:p>
        </w:tc>
        <w:tc>
          <w:tcPr>
            <w:tcW w:w="1133" w:type="dxa"/>
          </w:tcPr>
          <w:p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  <w:tr w:rsidR="004C66AE" w:rsidRPr="00EF70EC" w:rsidTr="004C66AE">
        <w:trPr>
          <w:trHeight w:val="851"/>
          <w:jc w:val="center"/>
        </w:trPr>
        <w:tc>
          <w:tcPr>
            <w:tcW w:w="828" w:type="dxa"/>
          </w:tcPr>
          <w:p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Rīgas Imantas 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vidusskola</w:t>
            </w: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  :  8</w:t>
            </w:r>
          </w:p>
        </w:tc>
        <w:tc>
          <w:tcPr>
            <w:tcW w:w="1276" w:type="dxa"/>
          </w:tcPr>
          <w:p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528605F" wp14:editId="6905E737">
                  <wp:extent cx="523875" cy="523875"/>
                  <wp:effectExtent l="0" t="0" r="9525" b="9525"/>
                  <wp:docPr id="4" name="Picture 2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  :  11</w:t>
            </w:r>
          </w:p>
        </w:tc>
        <w:tc>
          <w:tcPr>
            <w:tcW w:w="1276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  :  10</w:t>
            </w:r>
          </w:p>
        </w:tc>
        <w:tc>
          <w:tcPr>
            <w:tcW w:w="1133" w:type="dxa"/>
          </w:tcPr>
          <w:p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4C66AE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  <w:tr w:rsidR="004C66AE" w:rsidRPr="00EF70EC" w:rsidTr="004C66AE">
        <w:trPr>
          <w:trHeight w:val="851"/>
          <w:jc w:val="center"/>
        </w:trPr>
        <w:tc>
          <w:tcPr>
            <w:tcW w:w="828" w:type="dxa"/>
          </w:tcPr>
          <w:p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4C66AE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Valmieras Viestura vidusskola </w:t>
            </w:r>
          </w:p>
        </w:tc>
        <w:tc>
          <w:tcPr>
            <w:tcW w:w="1271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  :  19</w:t>
            </w:r>
          </w:p>
        </w:tc>
        <w:tc>
          <w:tcPr>
            <w:tcW w:w="1276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11  :  29</w:t>
            </w:r>
          </w:p>
        </w:tc>
        <w:tc>
          <w:tcPr>
            <w:tcW w:w="1275" w:type="dxa"/>
          </w:tcPr>
          <w:p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035B2D1B" wp14:editId="5BDE0ACC">
                  <wp:extent cx="523875" cy="542925"/>
                  <wp:effectExtent l="0" t="0" r="9525" b="9525"/>
                  <wp:docPr id="13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 :  3</w:t>
            </w:r>
          </w:p>
        </w:tc>
        <w:tc>
          <w:tcPr>
            <w:tcW w:w="1133" w:type="dxa"/>
          </w:tcPr>
          <w:p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4C66AE" w:rsidRPr="00EF70EC" w:rsidTr="001170D4">
        <w:trPr>
          <w:trHeight w:val="851"/>
          <w:jc w:val="center"/>
        </w:trPr>
        <w:tc>
          <w:tcPr>
            <w:tcW w:w="828" w:type="dxa"/>
          </w:tcPr>
          <w:p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aldu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  pamatskola</w:t>
            </w: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  :  19</w:t>
            </w:r>
          </w:p>
        </w:tc>
        <w:tc>
          <w:tcPr>
            <w:tcW w:w="1276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  :  23</w:t>
            </w:r>
          </w:p>
        </w:tc>
        <w:tc>
          <w:tcPr>
            <w:tcW w:w="1275" w:type="dxa"/>
          </w:tcPr>
          <w:p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</w:t>
            </w:r>
          </w:p>
          <w:p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3  :  7</w:t>
            </w:r>
          </w:p>
        </w:tc>
        <w:tc>
          <w:tcPr>
            <w:tcW w:w="1276" w:type="dxa"/>
          </w:tcPr>
          <w:p w:rsidR="004C66AE" w:rsidRPr="001170D4" w:rsidRDefault="004C66AE" w:rsidP="0023190E">
            <w:pPr>
              <w:tabs>
                <w:tab w:val="left" w:pos="420"/>
                <w:tab w:val="center" w:pos="552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787779A3" wp14:editId="1A8262DF">
                  <wp:extent cx="523875" cy="542925"/>
                  <wp:effectExtent l="0" t="0" r="9525" b="9525"/>
                  <wp:docPr id="5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4C66AE" w:rsidRPr="001170D4" w:rsidRDefault="001170D4" w:rsidP="001170D4">
            <w:pPr>
              <w:tabs>
                <w:tab w:val="left" w:pos="420"/>
                <w:tab w:val="center" w:pos="55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4C66AE" w:rsidRPr="001170D4" w:rsidRDefault="001170D4" w:rsidP="001170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</w:tbl>
    <w:p w:rsidR="003964EE" w:rsidRDefault="003964EE" w:rsidP="003964E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07117" w:rsidRPr="00EF70EC" w:rsidRDefault="00507117" w:rsidP="003964E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3964EE" w:rsidRPr="00EF70EC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F70EC">
        <w:rPr>
          <w:rFonts w:ascii="Calibri" w:eastAsia="Calibri" w:hAnsi="Calibri" w:cs="Times New Roman"/>
          <w:b/>
          <w:sz w:val="24"/>
          <w:szCs w:val="24"/>
        </w:rPr>
        <w:tab/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3202"/>
        <w:gridCol w:w="1542"/>
        <w:gridCol w:w="1423"/>
        <w:gridCol w:w="1423"/>
        <w:gridCol w:w="1304"/>
        <w:gridCol w:w="1139"/>
      </w:tblGrid>
      <w:tr w:rsidR="003964EE" w:rsidRPr="00EF70EC" w:rsidTr="0023190E">
        <w:trPr>
          <w:trHeight w:val="555"/>
          <w:jc w:val="center"/>
        </w:trPr>
        <w:tc>
          <w:tcPr>
            <w:tcW w:w="966" w:type="dxa"/>
          </w:tcPr>
          <w:p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3202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Komanda</w:t>
            </w:r>
          </w:p>
        </w:tc>
        <w:tc>
          <w:tcPr>
            <w:tcW w:w="1542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23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23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304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Punkti</w:t>
            </w:r>
          </w:p>
        </w:tc>
        <w:tc>
          <w:tcPr>
            <w:tcW w:w="1139" w:type="dxa"/>
          </w:tcPr>
          <w:p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Vieta</w:t>
            </w:r>
          </w:p>
        </w:tc>
      </w:tr>
      <w:tr w:rsidR="003964EE" w:rsidRPr="00EF70EC" w:rsidTr="0023190E">
        <w:trPr>
          <w:trHeight w:val="864"/>
          <w:jc w:val="center"/>
        </w:trPr>
        <w:tc>
          <w:tcPr>
            <w:tcW w:w="966" w:type="dxa"/>
          </w:tcPr>
          <w:p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3964EE" w:rsidRPr="00E367FA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964E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Jaunpils</w:t>
            </w:r>
            <w:r w:rsidR="003964EE"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vidusskola</w:t>
            </w:r>
          </w:p>
        </w:tc>
        <w:tc>
          <w:tcPr>
            <w:tcW w:w="1542" w:type="dxa"/>
          </w:tcPr>
          <w:p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4F52699F" wp14:editId="27AAD440">
                  <wp:extent cx="523875" cy="523875"/>
                  <wp:effectExtent l="0" t="0" r="9525" b="9525"/>
                  <wp:docPr id="20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  :  18</w:t>
            </w:r>
          </w:p>
        </w:tc>
        <w:tc>
          <w:tcPr>
            <w:tcW w:w="1423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 :  11</w:t>
            </w:r>
          </w:p>
        </w:tc>
        <w:tc>
          <w:tcPr>
            <w:tcW w:w="1304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  <w:tr w:rsidR="003964EE" w:rsidRPr="00EF70EC" w:rsidTr="0023190E">
        <w:trPr>
          <w:trHeight w:val="864"/>
          <w:jc w:val="center"/>
        </w:trPr>
        <w:tc>
          <w:tcPr>
            <w:tcW w:w="966" w:type="dxa"/>
          </w:tcPr>
          <w:p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3964EE" w:rsidRPr="00E367FA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964E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Daugavpils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Valstspilsētas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964EE"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vidusskola</w:t>
            </w:r>
          </w:p>
        </w:tc>
        <w:tc>
          <w:tcPr>
            <w:tcW w:w="1542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  :  14</w:t>
            </w:r>
          </w:p>
        </w:tc>
        <w:tc>
          <w:tcPr>
            <w:tcW w:w="1423" w:type="dxa"/>
          </w:tcPr>
          <w:p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F9D6CC5" wp14:editId="3562B362">
                  <wp:extent cx="523875" cy="523875"/>
                  <wp:effectExtent l="0" t="0" r="9525" b="9525"/>
                  <wp:docPr id="21" name="Picture 2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 :  25</w:t>
            </w:r>
          </w:p>
        </w:tc>
        <w:tc>
          <w:tcPr>
            <w:tcW w:w="1304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3964EE" w:rsidRPr="00EF70EC" w:rsidTr="0023190E">
        <w:trPr>
          <w:trHeight w:val="864"/>
          <w:jc w:val="center"/>
        </w:trPr>
        <w:tc>
          <w:tcPr>
            <w:tcW w:w="966" w:type="dxa"/>
          </w:tcPr>
          <w:p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3964EE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Rīgas Natālijas Draudziņas vidusskola</w:t>
            </w:r>
          </w:p>
        </w:tc>
        <w:tc>
          <w:tcPr>
            <w:tcW w:w="1542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  :  9</w:t>
            </w:r>
          </w:p>
        </w:tc>
        <w:tc>
          <w:tcPr>
            <w:tcW w:w="1423" w:type="dxa"/>
          </w:tcPr>
          <w:p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  :  7</w:t>
            </w:r>
          </w:p>
        </w:tc>
        <w:tc>
          <w:tcPr>
            <w:tcW w:w="1423" w:type="dxa"/>
          </w:tcPr>
          <w:p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26888D12" wp14:editId="5F98B68A">
                  <wp:extent cx="523875" cy="523875"/>
                  <wp:effectExtent l="0" t="0" r="9525" b="9525"/>
                  <wp:docPr id="22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9" w:type="dxa"/>
            <w:vAlign w:val="center"/>
          </w:tcPr>
          <w:p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</w:tbl>
    <w:p w:rsidR="003964EE" w:rsidRDefault="003964EE" w:rsidP="003964EE"/>
    <w:p w:rsidR="00297C94" w:rsidRPr="00583C0B" w:rsidRDefault="00297C94" w:rsidP="00297C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3C0B">
        <w:rPr>
          <w:rFonts w:ascii="Calibri" w:eastAsia="Calibri" w:hAnsi="Calibri" w:cs="Times New Roman"/>
          <w:b/>
          <w:sz w:val="24"/>
          <w:szCs w:val="24"/>
        </w:rPr>
        <w:t xml:space="preserve">Sacensību  galvenais  tiesnesis  </w:t>
      </w:r>
      <w:r w:rsidRPr="00583C0B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>Kaspars  Baumanis</w:t>
      </w:r>
    </w:p>
    <w:p w:rsidR="00CE4926" w:rsidRDefault="00CE4926">
      <w:pPr>
        <w:rPr>
          <w:rFonts w:ascii="Times New Roman" w:hAnsi="Times New Roman" w:cs="Times New Roman"/>
          <w:b/>
          <w:sz w:val="28"/>
        </w:rPr>
      </w:pPr>
    </w:p>
    <w:p w:rsidR="002A4E78" w:rsidRPr="00F75CBF" w:rsidRDefault="00507117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Pusfināls   A gr. 1.v. – B gr. 2.v.</w:t>
      </w:r>
    </w:p>
    <w:p w:rsidR="00CE4926" w:rsidRPr="00822A86" w:rsidRDefault="00884AC7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 xml:space="preserve">Rīgas Imantas vidusskola </w:t>
      </w:r>
      <w:r w:rsidR="00822A86">
        <w:rPr>
          <w:rFonts w:ascii="Times New Roman" w:hAnsi="Times New Roman" w:cs="Times New Roman"/>
          <w:b/>
          <w:sz w:val="24"/>
        </w:rPr>
        <w:t xml:space="preserve"> </w:t>
      </w:r>
      <w:r w:rsidR="00822A86" w:rsidRPr="00822A86">
        <w:rPr>
          <w:rFonts w:ascii="Times New Roman" w:hAnsi="Times New Roman" w:cs="Times New Roman"/>
          <w:b/>
          <w:sz w:val="24"/>
        </w:rPr>
        <w:t>–</w:t>
      </w:r>
      <w:r w:rsidR="00822A86">
        <w:rPr>
          <w:rFonts w:ascii="Times New Roman" w:hAnsi="Times New Roman" w:cs="Times New Roman"/>
          <w:b/>
          <w:sz w:val="24"/>
        </w:rPr>
        <w:t xml:space="preserve"> </w:t>
      </w:r>
      <w:r w:rsidRPr="00822A86">
        <w:rPr>
          <w:rFonts w:ascii="Times New Roman" w:hAnsi="Times New Roman" w:cs="Times New Roman"/>
          <w:b/>
          <w:sz w:val="24"/>
        </w:rPr>
        <w:t xml:space="preserve"> </w:t>
      </w:r>
      <w:r w:rsidR="00822A86" w:rsidRPr="00822A86">
        <w:rPr>
          <w:rFonts w:ascii="Times New Roman" w:hAnsi="Times New Roman" w:cs="Times New Roman"/>
          <w:b/>
          <w:sz w:val="24"/>
        </w:rPr>
        <w:t xml:space="preserve">Daugavpils </w:t>
      </w:r>
      <w:proofErr w:type="spellStart"/>
      <w:r w:rsidR="00822A86">
        <w:rPr>
          <w:rFonts w:ascii="Times New Roman" w:hAnsi="Times New Roman" w:cs="Times New Roman"/>
          <w:b/>
          <w:sz w:val="24"/>
        </w:rPr>
        <w:t>Valstspilsētas</w:t>
      </w:r>
      <w:proofErr w:type="spellEnd"/>
      <w:r w:rsidR="00822A86">
        <w:rPr>
          <w:rFonts w:ascii="Times New Roman" w:hAnsi="Times New Roman" w:cs="Times New Roman"/>
          <w:b/>
          <w:sz w:val="24"/>
        </w:rPr>
        <w:t xml:space="preserve"> vidusskola</w:t>
      </w:r>
    </w:p>
    <w:p w:rsidR="00CE4926" w:rsidRDefault="00822A86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23  :  11</w:t>
      </w:r>
    </w:p>
    <w:p w:rsidR="00507117" w:rsidRPr="00F75CBF" w:rsidRDefault="00507117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 xml:space="preserve">Pusfināls  </w:t>
      </w:r>
      <w:r w:rsidR="00CE4926" w:rsidRPr="00F75CBF">
        <w:rPr>
          <w:rFonts w:ascii="Times New Roman" w:hAnsi="Times New Roman" w:cs="Times New Roman"/>
          <w:b/>
          <w:i/>
          <w:sz w:val="28"/>
        </w:rPr>
        <w:t xml:space="preserve"> </w:t>
      </w:r>
      <w:r w:rsidRPr="00F75CBF">
        <w:rPr>
          <w:rFonts w:ascii="Times New Roman" w:hAnsi="Times New Roman" w:cs="Times New Roman"/>
          <w:b/>
          <w:i/>
          <w:sz w:val="28"/>
        </w:rPr>
        <w:t>A gr. 2.v. – B gr. 1.v.</w:t>
      </w:r>
    </w:p>
    <w:p w:rsidR="00CE4926" w:rsidRPr="00822A86" w:rsidRDefault="00822A86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 xml:space="preserve">Valmieras Viestura vidusskola  –  Rīgas </w:t>
      </w:r>
      <w:r w:rsidRPr="00822A86">
        <w:rPr>
          <w:rFonts w:ascii="Times New Roman" w:eastAsia="Calibri" w:hAnsi="Times New Roman" w:cs="Times New Roman"/>
          <w:b/>
          <w:sz w:val="24"/>
          <w:szCs w:val="28"/>
        </w:rPr>
        <w:t>Natālijas Draudziņas vidusskola</w:t>
      </w:r>
    </w:p>
    <w:p w:rsidR="00CE4926" w:rsidRDefault="00822A86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</w:rPr>
        <w:tab/>
        <w:t xml:space="preserve"> 4  :  24</w:t>
      </w:r>
    </w:p>
    <w:p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 5.vietu    A gr. 3.v. – B gr. 3.v.</w:t>
      </w:r>
    </w:p>
    <w:p w:rsidR="005574A9" w:rsidRDefault="005574A9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574A9">
        <w:rPr>
          <w:rFonts w:ascii="Times New Roman" w:eastAsia="Calibri" w:hAnsi="Times New Roman" w:cs="Times New Roman"/>
          <w:b/>
          <w:sz w:val="24"/>
          <w:szCs w:val="28"/>
        </w:rPr>
        <w:t xml:space="preserve">Liepājas </w:t>
      </w:r>
      <w:proofErr w:type="spellStart"/>
      <w:r w:rsidRPr="005574A9">
        <w:rPr>
          <w:rFonts w:ascii="Times New Roman" w:eastAsia="Calibri" w:hAnsi="Times New Roman" w:cs="Times New Roman"/>
          <w:b/>
          <w:sz w:val="24"/>
          <w:szCs w:val="28"/>
        </w:rPr>
        <w:t>J.Čakstes</w:t>
      </w:r>
      <w:proofErr w:type="spellEnd"/>
      <w:r w:rsidRPr="005574A9">
        <w:rPr>
          <w:rFonts w:ascii="Times New Roman" w:eastAsia="Calibri" w:hAnsi="Times New Roman" w:cs="Times New Roman"/>
          <w:b/>
          <w:sz w:val="24"/>
          <w:szCs w:val="28"/>
        </w:rPr>
        <w:t xml:space="preserve"> vidusskola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–  Jaunpils vidusskola</w:t>
      </w:r>
    </w:p>
    <w:p w:rsidR="00CE4926" w:rsidRPr="00F75CBF" w:rsidRDefault="005574A9" w:rsidP="008A7C3E">
      <w:pPr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76EB0">
        <w:rPr>
          <w:rFonts w:ascii="Times New Roman" w:eastAsia="Calibri" w:hAnsi="Times New Roman" w:cs="Times New Roman"/>
          <w:b/>
          <w:sz w:val="28"/>
          <w:szCs w:val="28"/>
        </w:rPr>
        <w:t xml:space="preserve"> 5  :  15 </w:t>
      </w:r>
    </w:p>
    <w:p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 3.vietu</w:t>
      </w:r>
    </w:p>
    <w:p w:rsidR="00476EB0" w:rsidRPr="00822A86" w:rsidRDefault="00E637BD" w:rsidP="00476EB0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>Valmieras Viestura vidusskola</w:t>
      </w:r>
      <w:r w:rsidR="00476EB0">
        <w:rPr>
          <w:rFonts w:ascii="Times New Roman" w:hAnsi="Times New Roman" w:cs="Times New Roman"/>
          <w:b/>
          <w:sz w:val="24"/>
        </w:rPr>
        <w:t xml:space="preserve">  –  </w:t>
      </w:r>
      <w:r w:rsidR="00476EB0" w:rsidRPr="00822A86">
        <w:rPr>
          <w:rFonts w:ascii="Times New Roman" w:hAnsi="Times New Roman" w:cs="Times New Roman"/>
          <w:b/>
          <w:sz w:val="24"/>
        </w:rPr>
        <w:t xml:space="preserve">Daugavpils </w:t>
      </w:r>
      <w:proofErr w:type="spellStart"/>
      <w:r w:rsidR="00476EB0">
        <w:rPr>
          <w:rFonts w:ascii="Times New Roman" w:hAnsi="Times New Roman" w:cs="Times New Roman"/>
          <w:b/>
          <w:sz w:val="24"/>
        </w:rPr>
        <w:t>Valstspilsētas</w:t>
      </w:r>
      <w:proofErr w:type="spellEnd"/>
      <w:r w:rsidR="00476EB0">
        <w:rPr>
          <w:rFonts w:ascii="Times New Roman" w:hAnsi="Times New Roman" w:cs="Times New Roman"/>
          <w:b/>
          <w:sz w:val="24"/>
        </w:rPr>
        <w:t xml:space="preserve"> vidusskola</w:t>
      </w:r>
    </w:p>
    <w:p w:rsidR="00CE4926" w:rsidRPr="00476EB0" w:rsidRDefault="00476EB0" w:rsidP="008A7C3E">
      <w:pPr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476EB0">
        <w:rPr>
          <w:rFonts w:ascii="Times New Roman" w:hAnsi="Times New Roman" w:cs="Times New Roman"/>
          <w:b/>
          <w:sz w:val="24"/>
        </w:rPr>
        <w:tab/>
      </w:r>
      <w:r w:rsidRPr="00476EB0">
        <w:rPr>
          <w:rFonts w:ascii="Times New Roman" w:hAnsi="Times New Roman" w:cs="Times New Roman"/>
          <w:b/>
          <w:sz w:val="24"/>
        </w:rPr>
        <w:tab/>
      </w:r>
      <w:r w:rsidRPr="00476EB0">
        <w:rPr>
          <w:rFonts w:ascii="Times New Roman" w:hAnsi="Times New Roman" w:cs="Times New Roman"/>
          <w:b/>
          <w:sz w:val="28"/>
        </w:rPr>
        <w:t xml:space="preserve">12  :  9 </w:t>
      </w:r>
    </w:p>
    <w:p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1.vietu</w:t>
      </w:r>
    </w:p>
    <w:p w:rsidR="00476EB0" w:rsidRDefault="00476EB0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822A86">
        <w:rPr>
          <w:rFonts w:ascii="Times New Roman" w:hAnsi="Times New Roman" w:cs="Times New Roman"/>
          <w:b/>
          <w:sz w:val="24"/>
        </w:rPr>
        <w:t xml:space="preserve">Rīgas </w:t>
      </w:r>
      <w:r w:rsidRPr="00822A86">
        <w:rPr>
          <w:rFonts w:ascii="Times New Roman" w:eastAsia="Calibri" w:hAnsi="Times New Roman" w:cs="Times New Roman"/>
          <w:b/>
          <w:sz w:val="24"/>
          <w:szCs w:val="28"/>
        </w:rPr>
        <w:t>Natālijas Draudziņas vidusskola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– Rīgas Imantas vidusskola </w:t>
      </w:r>
    </w:p>
    <w:p w:rsidR="00476EB0" w:rsidRDefault="00476EB0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18  :  10</w:t>
      </w:r>
    </w:p>
    <w:p w:rsidR="00F75CBF" w:rsidRDefault="00F75CBF">
      <w:pPr>
        <w:rPr>
          <w:rFonts w:ascii="Times New Roman" w:hAnsi="Times New Roman" w:cs="Times New Roman"/>
          <w:b/>
          <w:sz w:val="28"/>
        </w:rPr>
      </w:pPr>
    </w:p>
    <w:p w:rsidR="00F75CBF" w:rsidRPr="008A7C3E" w:rsidRDefault="00F75CBF" w:rsidP="008A7C3E">
      <w:pPr>
        <w:spacing w:after="240"/>
        <w:rPr>
          <w:rFonts w:ascii="Times New Roman" w:hAnsi="Times New Roman" w:cs="Times New Roman"/>
          <w:b/>
          <w:i/>
          <w:sz w:val="32"/>
        </w:rPr>
      </w:pPr>
      <w:r w:rsidRPr="008A7C3E">
        <w:rPr>
          <w:rFonts w:ascii="Times New Roman" w:hAnsi="Times New Roman" w:cs="Times New Roman"/>
          <w:b/>
          <w:i/>
          <w:sz w:val="32"/>
        </w:rPr>
        <w:t>Vietas:</w:t>
      </w:r>
      <w:bookmarkStart w:id="0" w:name="_GoBack"/>
      <w:bookmarkEnd w:id="0"/>
    </w:p>
    <w:p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color w:val="FF0000"/>
          <w:sz w:val="28"/>
        </w:rPr>
        <w:t xml:space="preserve">1.vieta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 </w:t>
      </w:r>
      <w:r w:rsidRPr="007C5AAE">
        <w:rPr>
          <w:rFonts w:ascii="Times New Roman" w:hAnsi="Times New Roman" w:cs="Times New Roman"/>
          <w:b/>
          <w:sz w:val="28"/>
        </w:rPr>
        <w:t xml:space="preserve">Rīgas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Natālijas Draudziņas vidusskola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color w:val="0070C0"/>
          <w:sz w:val="28"/>
        </w:rPr>
        <w:t xml:space="preserve">2.vieta </w:t>
      </w:r>
      <w:r w:rsidR="007C5AAE" w:rsidRPr="007C5AA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hAnsi="Times New Roman" w:cs="Times New Roman"/>
          <w:b/>
          <w:sz w:val="28"/>
        </w:rPr>
        <w:t>Rīgas Imantas vidusskola;</w:t>
      </w:r>
    </w:p>
    <w:p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color w:val="00B050"/>
          <w:sz w:val="28"/>
        </w:rPr>
        <w:t xml:space="preserve">3.vieta </w:t>
      </w:r>
      <w:r w:rsidR="007C5AAE" w:rsidRPr="007C5AAE">
        <w:rPr>
          <w:rFonts w:ascii="Times New Roman" w:hAnsi="Times New Roman" w:cs="Times New Roman"/>
          <w:b/>
          <w:color w:val="00B050"/>
          <w:sz w:val="28"/>
        </w:rPr>
        <w:t xml:space="preserve"> 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>Valmieras Viestura vidusskola</w:t>
      </w:r>
      <w:r w:rsidRPr="007C5AAE">
        <w:rPr>
          <w:rFonts w:ascii="Times New Roman" w:hAnsi="Times New Roman" w:cs="Times New Roman"/>
          <w:b/>
          <w:sz w:val="28"/>
        </w:rPr>
        <w:t>;</w:t>
      </w:r>
    </w:p>
    <w:p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sz w:val="28"/>
        </w:rPr>
        <w:t>4.vieta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hAnsi="Times New Roman" w:cs="Times New Roman"/>
          <w:b/>
          <w:sz w:val="28"/>
        </w:rPr>
        <w:t xml:space="preserve">Daugavpils </w:t>
      </w:r>
      <w:proofErr w:type="spellStart"/>
      <w:r w:rsidRPr="007C5AAE">
        <w:rPr>
          <w:rFonts w:ascii="Times New Roman" w:hAnsi="Times New Roman" w:cs="Times New Roman"/>
          <w:b/>
          <w:sz w:val="28"/>
        </w:rPr>
        <w:t>Valstspilsētas</w:t>
      </w:r>
      <w:proofErr w:type="spellEnd"/>
      <w:r w:rsidRPr="007C5AAE">
        <w:rPr>
          <w:rFonts w:ascii="Times New Roman" w:hAnsi="Times New Roman" w:cs="Times New Roman"/>
          <w:b/>
          <w:sz w:val="28"/>
        </w:rPr>
        <w:t xml:space="preserve"> vidusskola</w:t>
      </w:r>
      <w:r w:rsidRPr="007C5AAE">
        <w:rPr>
          <w:rFonts w:ascii="Times New Roman" w:hAnsi="Times New Roman" w:cs="Times New Roman"/>
          <w:b/>
          <w:sz w:val="28"/>
        </w:rPr>
        <w:t>;</w:t>
      </w:r>
    </w:p>
    <w:p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sz w:val="28"/>
        </w:rPr>
        <w:t>5.vieta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Jaunpils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vidusskola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sz w:val="28"/>
        </w:rPr>
        <w:t>6.vieta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Liepājas </w:t>
      </w:r>
      <w:proofErr w:type="spellStart"/>
      <w:r w:rsidRPr="007C5AAE">
        <w:rPr>
          <w:rFonts w:ascii="Times New Roman" w:eastAsia="Calibri" w:hAnsi="Times New Roman" w:cs="Times New Roman"/>
          <w:b/>
          <w:sz w:val="28"/>
          <w:szCs w:val="28"/>
        </w:rPr>
        <w:t>J.Čakstes</w:t>
      </w:r>
      <w:proofErr w:type="spellEnd"/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 vidusskola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sz w:val="28"/>
        </w:rPr>
        <w:t xml:space="preserve">7.vieta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 </w:t>
      </w:r>
      <w:r w:rsidRPr="007C5AAE">
        <w:rPr>
          <w:rFonts w:ascii="Times New Roman" w:hAnsi="Times New Roman" w:cs="Times New Roman"/>
          <w:b/>
          <w:sz w:val="28"/>
        </w:rPr>
        <w:t>Saldus pamatskola.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sectPr w:rsidR="00F75CBF" w:rsidRPr="007C5AAE" w:rsidSect="005A05D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D5985"/>
    <w:multiLevelType w:val="hybridMultilevel"/>
    <w:tmpl w:val="000ADEF8"/>
    <w:lvl w:ilvl="0" w:tplc="72D6F4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E"/>
    <w:rsid w:val="001170D4"/>
    <w:rsid w:val="0023573C"/>
    <w:rsid w:val="00297C94"/>
    <w:rsid w:val="002A4E78"/>
    <w:rsid w:val="003964EE"/>
    <w:rsid w:val="00476EB0"/>
    <w:rsid w:val="00485B86"/>
    <w:rsid w:val="00493C63"/>
    <w:rsid w:val="004977B0"/>
    <w:rsid w:val="004C66AE"/>
    <w:rsid w:val="00507117"/>
    <w:rsid w:val="00535659"/>
    <w:rsid w:val="005574A9"/>
    <w:rsid w:val="007C5AAE"/>
    <w:rsid w:val="00822A86"/>
    <w:rsid w:val="00884AC7"/>
    <w:rsid w:val="008A7C3E"/>
    <w:rsid w:val="009F0C69"/>
    <w:rsid w:val="00B96E47"/>
    <w:rsid w:val="00BD4881"/>
    <w:rsid w:val="00CE4926"/>
    <w:rsid w:val="00E637BD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0A2F"/>
  <w15:chartTrackingRefBased/>
  <w15:docId w15:val="{6F878794-ED16-478E-949B-7B7FF3A7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964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9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7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D7C5-F654-4ECA-8CA2-989E4172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40</cp:revision>
  <dcterms:created xsi:type="dcterms:W3CDTF">2025-04-22T11:52:00Z</dcterms:created>
  <dcterms:modified xsi:type="dcterms:W3CDTF">2025-04-23T14:14:00Z</dcterms:modified>
</cp:coreProperties>
</file>